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2538" w14:textId="77777777" w:rsidR="00865942" w:rsidRPr="003E0770" w:rsidRDefault="00865942" w:rsidP="001B537B">
      <w:pPr>
        <w:tabs>
          <w:tab w:val="left" w:pos="567"/>
        </w:tabs>
        <w:spacing w:after="120" w:line="320" w:lineRule="atLeast"/>
        <w:rPr>
          <w:rFonts w:cs="Calibri"/>
        </w:rPr>
      </w:pPr>
      <w:r w:rsidRPr="003E0770">
        <w:rPr>
          <w:rFonts w:cs="Calibri"/>
        </w:rPr>
        <w:t>01</w:t>
      </w:r>
      <w:r w:rsidRPr="003E0770">
        <w:rPr>
          <w:rFonts w:cs="Calibri"/>
        </w:rPr>
        <w:tab/>
        <w:t>Health and safety procedures</w:t>
      </w:r>
    </w:p>
    <w:p w14:paraId="1C27BCD2" w14:textId="77777777" w:rsidR="00865942" w:rsidRPr="003E0770" w:rsidRDefault="00865942" w:rsidP="00AF1F4E">
      <w:pPr>
        <w:tabs>
          <w:tab w:val="left" w:pos="567"/>
        </w:tabs>
        <w:spacing w:after="0" w:line="320" w:lineRule="atLeast"/>
        <w:rPr>
          <w:rFonts w:cs="Calibri"/>
          <w:b/>
        </w:rPr>
      </w:pPr>
      <w:r w:rsidRPr="003E0770">
        <w:rPr>
          <w:rFonts w:cs="Calibri"/>
          <w:b/>
        </w:rPr>
        <w:t>01.4</w:t>
      </w:r>
      <w:r w:rsidRPr="003E0770">
        <w:rPr>
          <w:rFonts w:cs="Calibri"/>
          <w:b/>
        </w:rPr>
        <w:tab/>
        <w:t>Children’s bathrooms/changing areas</w:t>
      </w:r>
    </w:p>
    <w:p w14:paraId="30BE8E94" w14:textId="77777777" w:rsidR="001B537B" w:rsidRPr="003E0770" w:rsidRDefault="001B537B" w:rsidP="00AF1F4E">
      <w:pPr>
        <w:pStyle w:val="ListParagraph"/>
        <w:spacing w:after="0" w:line="240" w:lineRule="auto"/>
        <w:ind w:left="284"/>
        <w:rPr>
          <w:rFonts w:cs="Calibri"/>
        </w:rPr>
      </w:pPr>
    </w:p>
    <w:p w14:paraId="3B839836" w14:textId="449F5CF9" w:rsidR="00865942" w:rsidRPr="003E0770" w:rsidRDefault="00865942" w:rsidP="00CE0DF2">
      <w:pPr>
        <w:pStyle w:val="ListParagraph"/>
        <w:numPr>
          <w:ilvl w:val="0"/>
          <w:numId w:val="28"/>
        </w:numPr>
        <w:spacing w:after="120" w:line="320" w:lineRule="atLeast"/>
        <w:ind w:left="284" w:hanging="284"/>
        <w:rPr>
          <w:rFonts w:cs="Calibri"/>
        </w:rPr>
      </w:pPr>
      <w:r w:rsidRPr="003E0770">
        <w:rPr>
          <w:rFonts w:cs="Calibri"/>
        </w:rPr>
        <w:t>Children bring their own supply of spare clothing and nappies/pants in bags/rucksacks.</w:t>
      </w:r>
    </w:p>
    <w:p w14:paraId="427313E1" w14:textId="77777777" w:rsidR="00865942" w:rsidRPr="003E0770" w:rsidRDefault="00865942" w:rsidP="00CE0DF2">
      <w:pPr>
        <w:numPr>
          <w:ilvl w:val="0"/>
          <w:numId w:val="28"/>
        </w:numPr>
        <w:spacing w:after="120" w:line="320" w:lineRule="atLeast"/>
        <w:ind w:left="284" w:hanging="284"/>
        <w:rPr>
          <w:rFonts w:cs="Calibri"/>
        </w:rPr>
      </w:pPr>
      <w:r w:rsidRPr="003E0770">
        <w:rPr>
          <w:rFonts w:cs="Calibri"/>
        </w:rPr>
        <w:t>Children use floor surface to climb onto changing mat themselves. Staff do not have to lift heavy toddlers on to waist high units.</w:t>
      </w:r>
    </w:p>
    <w:p w14:paraId="53CE646C" w14:textId="77777777" w:rsidR="00865942" w:rsidRPr="003E0770" w:rsidRDefault="00865942" w:rsidP="00CE0DF2">
      <w:pPr>
        <w:numPr>
          <w:ilvl w:val="0"/>
          <w:numId w:val="28"/>
        </w:numPr>
        <w:spacing w:after="120" w:line="320" w:lineRule="atLeast"/>
        <w:ind w:left="284" w:hanging="284"/>
        <w:rPr>
          <w:rFonts w:cs="Calibri"/>
        </w:rPr>
      </w:pPr>
      <w:r w:rsidRPr="003E0770">
        <w:rPr>
          <w:rFonts w:cs="Calibri"/>
        </w:rPr>
        <w:t>Changing mats are cleaned and disinfected in baby change areas.</w:t>
      </w:r>
    </w:p>
    <w:p w14:paraId="2FEF5A3A" w14:textId="77777777" w:rsidR="00865942" w:rsidRPr="003E0770" w:rsidRDefault="00865942" w:rsidP="00CE0DF2">
      <w:pPr>
        <w:numPr>
          <w:ilvl w:val="0"/>
          <w:numId w:val="28"/>
        </w:numPr>
        <w:spacing w:after="120" w:line="320" w:lineRule="atLeast"/>
        <w:ind w:left="284" w:hanging="284"/>
        <w:rPr>
          <w:rFonts w:cs="Calibri"/>
        </w:rPr>
      </w:pPr>
      <w:r w:rsidRPr="003E0770">
        <w:rPr>
          <w:rFonts w:cs="Calibri"/>
        </w:rPr>
        <w:t>Disposable nappies/trainers are cleared of solid waste and placed in nappy disposal units.</w:t>
      </w:r>
    </w:p>
    <w:p w14:paraId="0C65387E" w14:textId="10B33511" w:rsidR="00865942" w:rsidRPr="003E0770" w:rsidRDefault="00865942" w:rsidP="00CE0DF2">
      <w:pPr>
        <w:numPr>
          <w:ilvl w:val="0"/>
          <w:numId w:val="28"/>
        </w:numPr>
        <w:spacing w:after="120" w:line="320" w:lineRule="atLeast"/>
        <w:ind w:left="284" w:hanging="284"/>
        <w:rPr>
          <w:rFonts w:cs="Calibri"/>
        </w:rPr>
      </w:pPr>
      <w:r w:rsidRPr="003E0770">
        <w:rPr>
          <w:rFonts w:cs="Calibri"/>
        </w:rPr>
        <w:t>Staff use single use gloves and aprons to change children and wash hands when leaving changing areas. Gloves are always worn for any nappy change</w:t>
      </w:r>
      <w:r w:rsidR="00AE4D60" w:rsidRPr="003E0770">
        <w:rPr>
          <w:rFonts w:cs="Calibri"/>
        </w:rPr>
        <w:t>s</w:t>
      </w:r>
      <w:r w:rsidRPr="003E0770">
        <w:rPr>
          <w:rFonts w:cs="Calibri"/>
        </w:rPr>
        <w:t>.</w:t>
      </w:r>
    </w:p>
    <w:p w14:paraId="2234EFF3" w14:textId="77777777" w:rsidR="00865942" w:rsidRPr="003E0770" w:rsidRDefault="00865942" w:rsidP="00CE0DF2">
      <w:pPr>
        <w:numPr>
          <w:ilvl w:val="0"/>
          <w:numId w:val="28"/>
        </w:numPr>
        <w:spacing w:after="120" w:line="320" w:lineRule="atLeast"/>
        <w:ind w:left="284" w:hanging="284"/>
        <w:rPr>
          <w:rFonts w:cs="Calibri"/>
        </w:rPr>
      </w:pPr>
      <w:r w:rsidRPr="003E0770">
        <w:rPr>
          <w:rFonts w:cs="Calibri"/>
        </w:rPr>
        <w:t>Staff never turn their backs on or leave a child unattended whilst on a changing mat.</w:t>
      </w:r>
    </w:p>
    <w:p w14:paraId="63E5FD44" w14:textId="77777777" w:rsidR="00865942" w:rsidRPr="003E0770" w:rsidRDefault="00865942" w:rsidP="00CE0DF2">
      <w:pPr>
        <w:numPr>
          <w:ilvl w:val="0"/>
          <w:numId w:val="28"/>
        </w:numPr>
        <w:spacing w:after="120" w:line="320" w:lineRule="atLeast"/>
        <w:ind w:left="284" w:hanging="284"/>
        <w:rPr>
          <w:rFonts w:cs="Calibri"/>
        </w:rPr>
      </w:pPr>
      <w:r w:rsidRPr="003E0770">
        <w:rPr>
          <w:rFonts w:cs="Calibri"/>
        </w:rPr>
        <w:t>Changing areas or stands are provided for older (disabled) children, if required.</w:t>
      </w:r>
    </w:p>
    <w:p w14:paraId="0931F831" w14:textId="77777777" w:rsidR="00865942" w:rsidRPr="003E0770" w:rsidRDefault="00865942" w:rsidP="00CE0DF2">
      <w:pPr>
        <w:numPr>
          <w:ilvl w:val="0"/>
          <w:numId w:val="28"/>
        </w:numPr>
        <w:spacing w:after="120" w:line="320" w:lineRule="atLeast"/>
        <w:ind w:left="284" w:hanging="284"/>
        <w:rPr>
          <w:rFonts w:cs="Calibri"/>
        </w:rPr>
      </w:pPr>
      <w:r w:rsidRPr="003E0770">
        <w:rPr>
          <w:rFonts w:cs="Calibri"/>
        </w:rPr>
        <w:t xml:space="preserve">Changing mats are disinfected after each change. </w:t>
      </w:r>
    </w:p>
    <w:p w14:paraId="5D0B2526" w14:textId="77777777" w:rsidR="00865942" w:rsidRPr="003E0770" w:rsidRDefault="00865942" w:rsidP="00CE0DF2">
      <w:pPr>
        <w:numPr>
          <w:ilvl w:val="0"/>
          <w:numId w:val="28"/>
        </w:numPr>
        <w:spacing w:after="120" w:line="320" w:lineRule="atLeast"/>
        <w:ind w:left="284" w:hanging="284"/>
        <w:rPr>
          <w:rFonts w:cs="Calibri"/>
        </w:rPr>
      </w:pPr>
      <w:r w:rsidRPr="003E0770">
        <w:rPr>
          <w:rFonts w:cs="Calibri"/>
        </w:rPr>
        <w:t>Anti-bacterial spray is not used where residue may have direct contact with skin.</w:t>
      </w:r>
    </w:p>
    <w:p w14:paraId="0F9D093C" w14:textId="77777777" w:rsidR="00865942" w:rsidRPr="003E0770" w:rsidRDefault="00865942" w:rsidP="00CE0DF2">
      <w:pPr>
        <w:numPr>
          <w:ilvl w:val="0"/>
          <w:numId w:val="28"/>
        </w:numPr>
        <w:spacing w:after="120" w:line="320" w:lineRule="atLeast"/>
        <w:ind w:left="284" w:hanging="284"/>
        <w:rPr>
          <w:rFonts w:cs="Calibri"/>
        </w:rPr>
      </w:pPr>
      <w:r w:rsidRPr="003E0770">
        <w:rPr>
          <w:rFonts w:cs="Calibri"/>
        </w:rPr>
        <w:t>Anti-bacterial sprays used in nappy changing areas are not left within the reach of children.</w:t>
      </w:r>
    </w:p>
    <w:p w14:paraId="167801E4" w14:textId="77777777" w:rsidR="00865942" w:rsidRPr="003E0770" w:rsidRDefault="00865942" w:rsidP="00CE0DF2">
      <w:pPr>
        <w:numPr>
          <w:ilvl w:val="0"/>
          <w:numId w:val="28"/>
        </w:numPr>
        <w:spacing w:after="120" w:line="320" w:lineRule="atLeast"/>
        <w:ind w:left="284" w:hanging="284"/>
        <w:rPr>
          <w:rFonts w:cs="Calibri"/>
        </w:rPr>
      </w:pPr>
      <w:r w:rsidRPr="003E0770">
        <w:rPr>
          <w:rFonts w:cs="Calibri"/>
        </w:rPr>
        <w:t>Natural or mechanical ventilation is used; chemical air fresheners are not used.</w:t>
      </w:r>
    </w:p>
    <w:p w14:paraId="14ED390F" w14:textId="523DE33E" w:rsidR="00865942" w:rsidRPr="003E0770" w:rsidRDefault="00865942" w:rsidP="00CE0DF2">
      <w:pPr>
        <w:numPr>
          <w:ilvl w:val="0"/>
          <w:numId w:val="28"/>
        </w:numPr>
        <w:spacing w:after="120" w:line="240" w:lineRule="auto"/>
        <w:ind w:left="284" w:hanging="284"/>
        <w:rPr>
          <w:rFonts w:cs="Calibri"/>
        </w:rPr>
      </w:pPr>
      <w:r w:rsidRPr="003E0770">
        <w:rPr>
          <w:rFonts w:cs="Calibri"/>
        </w:rPr>
        <w:t>All other surfaces are disinfected daily.</w:t>
      </w:r>
    </w:p>
    <w:p w14:paraId="2B43924C" w14:textId="77777777" w:rsidR="002C299B" w:rsidRPr="003E0770" w:rsidRDefault="002C299B" w:rsidP="00AF1F4E">
      <w:pPr>
        <w:spacing w:after="0" w:line="240" w:lineRule="auto"/>
        <w:rPr>
          <w:rFonts w:cs="Calibri"/>
        </w:rPr>
      </w:pPr>
    </w:p>
    <w:p w14:paraId="6BB2B4E3" w14:textId="77777777" w:rsidR="00865942" w:rsidRPr="003E0770" w:rsidRDefault="00865942" w:rsidP="00865942">
      <w:pPr>
        <w:spacing w:after="120" w:line="320" w:lineRule="atLeast"/>
        <w:ind w:left="284" w:hanging="284"/>
        <w:rPr>
          <w:rFonts w:cs="Calibri"/>
          <w:b/>
        </w:rPr>
      </w:pPr>
      <w:r w:rsidRPr="003E0770">
        <w:rPr>
          <w:rFonts w:cs="Calibri"/>
          <w:b/>
        </w:rPr>
        <w:t>Children’s toilets and wash basins</w:t>
      </w:r>
    </w:p>
    <w:p w14:paraId="41D24A65" w14:textId="77777777" w:rsidR="00865942" w:rsidRPr="003E0770" w:rsidRDefault="00865942" w:rsidP="00CE0DF2">
      <w:pPr>
        <w:pStyle w:val="ListParagraph"/>
        <w:numPr>
          <w:ilvl w:val="0"/>
          <w:numId w:val="29"/>
        </w:numPr>
        <w:spacing w:after="120" w:line="320" w:lineRule="atLeast"/>
        <w:ind w:left="284" w:hanging="284"/>
        <w:rPr>
          <w:rFonts w:cs="Calibri"/>
        </w:rPr>
      </w:pPr>
      <w:r w:rsidRPr="003E0770">
        <w:rPr>
          <w:rFonts w:cs="Calibri"/>
        </w:rPr>
        <w:t>Children’s toilets are cleaned twice daily using disinfectant cleaning agent for the bowls (inside and out), seat and lid, and whenever visibly soiled.</w:t>
      </w:r>
    </w:p>
    <w:p w14:paraId="3B7CEE1E" w14:textId="77777777" w:rsidR="00865942" w:rsidRPr="003E0770" w:rsidRDefault="00865942" w:rsidP="00CE0DF2">
      <w:pPr>
        <w:numPr>
          <w:ilvl w:val="0"/>
          <w:numId w:val="29"/>
        </w:numPr>
        <w:spacing w:after="120" w:line="320" w:lineRule="atLeast"/>
        <w:ind w:left="284" w:hanging="284"/>
        <w:rPr>
          <w:rFonts w:cs="Calibri"/>
        </w:rPr>
      </w:pPr>
      <w:r w:rsidRPr="003E0770">
        <w:rPr>
          <w:rFonts w:cs="Calibri"/>
        </w:rPr>
        <w:t>Toilet flush handles are disinfected daily.</w:t>
      </w:r>
    </w:p>
    <w:p w14:paraId="42C7BE2E" w14:textId="77777777" w:rsidR="00865942" w:rsidRPr="003E0770" w:rsidRDefault="00865942" w:rsidP="00CE0DF2">
      <w:pPr>
        <w:numPr>
          <w:ilvl w:val="0"/>
          <w:numId w:val="29"/>
        </w:numPr>
        <w:spacing w:after="120" w:line="320" w:lineRule="atLeast"/>
        <w:ind w:left="284" w:hanging="284"/>
        <w:rPr>
          <w:rFonts w:cs="Calibri"/>
        </w:rPr>
      </w:pPr>
      <w:r w:rsidRPr="003E0770">
        <w:rPr>
          <w:rFonts w:cs="Calibri"/>
        </w:rPr>
        <w:t xml:space="preserve">Toilets not in use are checked to ensure the U-bend does not dry out and are flushed every week. Taps not in use are run for several minutes every two to three days to prevent infections such as Legionella. </w:t>
      </w:r>
    </w:p>
    <w:p w14:paraId="03D7B6EB" w14:textId="77777777" w:rsidR="00865942" w:rsidRPr="003E0770" w:rsidRDefault="00865942" w:rsidP="00CE0DF2">
      <w:pPr>
        <w:numPr>
          <w:ilvl w:val="0"/>
          <w:numId w:val="29"/>
        </w:numPr>
        <w:spacing w:after="120" w:line="320" w:lineRule="atLeast"/>
        <w:ind w:left="284" w:hanging="284"/>
        <w:rPr>
          <w:rFonts w:cs="Calibri"/>
        </w:rPr>
      </w:pPr>
      <w:r w:rsidRPr="003E0770">
        <w:rPr>
          <w:rFonts w:cs="Calibri"/>
        </w:rPr>
        <w:t>Cubicle doors and handles are washed weekly.</w:t>
      </w:r>
    </w:p>
    <w:p w14:paraId="0590FE70" w14:textId="77777777" w:rsidR="00865942" w:rsidRPr="003E0770" w:rsidRDefault="00865942" w:rsidP="00CE0DF2">
      <w:pPr>
        <w:numPr>
          <w:ilvl w:val="0"/>
          <w:numId w:val="29"/>
        </w:numPr>
        <w:spacing w:after="120" w:line="320" w:lineRule="atLeast"/>
        <w:ind w:left="284" w:hanging="284"/>
        <w:rPr>
          <w:rFonts w:cs="Calibri"/>
        </w:rPr>
      </w:pPr>
      <w:r w:rsidRPr="003E0770">
        <w:rPr>
          <w:rFonts w:cs="Calibri"/>
        </w:rPr>
        <w:t>Children’s hand basins are cleaned twice daily and whenever visibly soiled, inside, and out using disinfectant cleaning agent. Disposable cloths are used to clean basins etc. and are not interchanged with those used for cleaning toilets.</w:t>
      </w:r>
    </w:p>
    <w:p w14:paraId="267DB07B" w14:textId="77777777" w:rsidR="00865942" w:rsidRPr="003E0770" w:rsidRDefault="00865942" w:rsidP="00CE0DF2">
      <w:pPr>
        <w:numPr>
          <w:ilvl w:val="0"/>
          <w:numId w:val="29"/>
        </w:numPr>
        <w:spacing w:after="120" w:line="320" w:lineRule="atLeast"/>
        <w:ind w:left="284" w:hanging="284"/>
        <w:rPr>
          <w:rFonts w:cs="Calibri"/>
        </w:rPr>
      </w:pPr>
      <w:r w:rsidRPr="003E0770">
        <w:rPr>
          <w:rFonts w:cs="Calibri"/>
        </w:rPr>
        <w:t>Mirrors and tiled splash backs are washed daily.</w:t>
      </w:r>
    </w:p>
    <w:p w14:paraId="3EE83573" w14:textId="77777777" w:rsidR="00865942" w:rsidRPr="003E0770" w:rsidRDefault="00865942" w:rsidP="00CE0DF2">
      <w:pPr>
        <w:numPr>
          <w:ilvl w:val="0"/>
          <w:numId w:val="29"/>
        </w:numPr>
        <w:spacing w:after="120" w:line="320" w:lineRule="atLeast"/>
        <w:ind w:left="284" w:hanging="284"/>
        <w:rPr>
          <w:rFonts w:cs="Calibri"/>
        </w:rPr>
      </w:pPr>
      <w:r w:rsidRPr="003E0770">
        <w:rPr>
          <w:rFonts w:cs="Calibri"/>
        </w:rPr>
        <w:lastRenderedPageBreak/>
        <w:t xml:space="preserve">Paper towels are provided. </w:t>
      </w:r>
    </w:p>
    <w:p w14:paraId="6D5763A7" w14:textId="77777777" w:rsidR="00865942" w:rsidRPr="003E0770" w:rsidRDefault="00865942" w:rsidP="00CE0DF2">
      <w:pPr>
        <w:numPr>
          <w:ilvl w:val="0"/>
          <w:numId w:val="29"/>
        </w:numPr>
        <w:spacing w:after="120" w:line="320" w:lineRule="atLeast"/>
        <w:ind w:left="284" w:hanging="284"/>
        <w:rPr>
          <w:rFonts w:cs="Calibri"/>
        </w:rPr>
      </w:pPr>
      <w:r w:rsidRPr="003E0770">
        <w:rPr>
          <w:rFonts w:cs="Calibri"/>
        </w:rPr>
        <w:t>Bins are provided for disposal of paper towels and are emptied daily.</w:t>
      </w:r>
    </w:p>
    <w:p w14:paraId="4C96E691" w14:textId="1970A09B" w:rsidR="00865942" w:rsidRPr="003E0770" w:rsidRDefault="00865942" w:rsidP="00CE0DF2">
      <w:pPr>
        <w:numPr>
          <w:ilvl w:val="0"/>
          <w:numId w:val="29"/>
        </w:numPr>
        <w:spacing w:after="120" w:line="320" w:lineRule="atLeast"/>
        <w:ind w:left="284" w:hanging="284"/>
        <w:rPr>
          <w:rFonts w:cs="Calibri"/>
        </w:rPr>
      </w:pPr>
      <w:r w:rsidRPr="003E0770">
        <w:rPr>
          <w:rFonts w:cs="Calibri"/>
        </w:rPr>
        <w:t>All bins are lined with plastic bags.</w:t>
      </w:r>
    </w:p>
    <w:p w14:paraId="54182DE7" w14:textId="2AF37728" w:rsidR="00865942" w:rsidRPr="003E0770" w:rsidRDefault="00865942" w:rsidP="00CE0DF2">
      <w:pPr>
        <w:numPr>
          <w:ilvl w:val="0"/>
          <w:numId w:val="29"/>
        </w:numPr>
        <w:spacing w:after="120" w:line="320" w:lineRule="atLeast"/>
        <w:ind w:left="284" w:hanging="284"/>
        <w:rPr>
          <w:rFonts w:cs="Calibri"/>
        </w:rPr>
      </w:pPr>
      <w:r w:rsidRPr="003E0770">
        <w:rPr>
          <w:rFonts w:cs="Calibri"/>
        </w:rPr>
        <w:t>Staff who clean toilets wear disposable gloves.</w:t>
      </w:r>
    </w:p>
    <w:p w14:paraId="3EA5DFF8" w14:textId="77777777" w:rsidR="00865942" w:rsidRPr="003E0770" w:rsidRDefault="00865942" w:rsidP="00CE0DF2">
      <w:pPr>
        <w:numPr>
          <w:ilvl w:val="0"/>
          <w:numId w:val="29"/>
        </w:numPr>
        <w:spacing w:after="120" w:line="320" w:lineRule="atLeast"/>
        <w:ind w:left="284" w:hanging="284"/>
        <w:rPr>
          <w:rFonts w:cs="Calibri"/>
        </w:rPr>
      </w:pPr>
      <w:r w:rsidRPr="003E0770">
        <w:rPr>
          <w:rFonts w:cs="Calibri"/>
        </w:rPr>
        <w:t>Staff changing children wear gloves and aprons as appropriate.</w:t>
      </w:r>
    </w:p>
    <w:p w14:paraId="7C8DF9E4" w14:textId="77777777" w:rsidR="00865942" w:rsidRPr="003E0770" w:rsidRDefault="00865942" w:rsidP="00CE0DF2">
      <w:pPr>
        <w:numPr>
          <w:ilvl w:val="0"/>
          <w:numId w:val="29"/>
        </w:numPr>
        <w:spacing w:after="120" w:line="320" w:lineRule="atLeast"/>
        <w:ind w:left="284" w:hanging="284"/>
        <w:rPr>
          <w:rFonts w:cs="Calibri"/>
        </w:rPr>
      </w:pPr>
      <w:r w:rsidRPr="003E0770">
        <w:rPr>
          <w:rFonts w:cs="Calibri"/>
        </w:rPr>
        <w:t>Wet or soiled clothing is put in a plastic bag for parents to collect.</w:t>
      </w:r>
    </w:p>
    <w:p w14:paraId="6DB8A6FF" w14:textId="33C4A7E8" w:rsidR="00865942" w:rsidRPr="003E0770" w:rsidRDefault="00865942" w:rsidP="00CE0DF2">
      <w:pPr>
        <w:numPr>
          <w:ilvl w:val="0"/>
          <w:numId w:val="29"/>
        </w:numPr>
        <w:spacing w:after="120" w:line="320" w:lineRule="atLeast"/>
        <w:ind w:left="284" w:hanging="284"/>
        <w:rPr>
          <w:rFonts w:cs="Calibri"/>
        </w:rPr>
      </w:pPr>
      <w:r w:rsidRPr="003E0770">
        <w:rPr>
          <w:rFonts w:cs="Calibri"/>
        </w:rPr>
        <w:t>Floors in children’s toilets are washed daily</w:t>
      </w:r>
      <w:r w:rsidR="001A6140" w:rsidRPr="003E0770">
        <w:rPr>
          <w:rFonts w:cs="Calibri"/>
        </w:rPr>
        <w:t xml:space="preserve"> or when needed</w:t>
      </w:r>
      <w:r w:rsidRPr="003E0770">
        <w:rPr>
          <w:rFonts w:cs="Calibri"/>
        </w:rPr>
        <w:t>.</w:t>
      </w:r>
    </w:p>
    <w:p w14:paraId="5FEB788D" w14:textId="77777777" w:rsidR="00865942" w:rsidRPr="003E0770" w:rsidRDefault="00865942" w:rsidP="00CE0DF2">
      <w:pPr>
        <w:numPr>
          <w:ilvl w:val="0"/>
          <w:numId w:val="29"/>
        </w:numPr>
        <w:spacing w:after="120" w:line="320" w:lineRule="atLeast"/>
        <w:ind w:left="284" w:hanging="284"/>
        <w:rPr>
          <w:rFonts w:cs="Calibri"/>
        </w:rPr>
      </w:pPr>
      <w:r w:rsidRPr="003E0770">
        <w:rPr>
          <w:rFonts w:cs="Calibri"/>
        </w:rPr>
        <w:t>Spills of body fluids are cleared and mopped using disinfectant.</w:t>
      </w:r>
    </w:p>
    <w:p w14:paraId="677C930F" w14:textId="77777777" w:rsidR="00865942" w:rsidRPr="003E0770" w:rsidRDefault="00865942" w:rsidP="00CE0DF2">
      <w:pPr>
        <w:numPr>
          <w:ilvl w:val="0"/>
          <w:numId w:val="29"/>
        </w:numPr>
        <w:spacing w:after="120" w:line="320" w:lineRule="atLeast"/>
        <w:ind w:left="284" w:hanging="284"/>
        <w:rPr>
          <w:rFonts w:cs="Calibri"/>
        </w:rPr>
      </w:pPr>
      <w:r w:rsidRPr="003E0770">
        <w:rPr>
          <w:rFonts w:cs="Calibri"/>
        </w:rPr>
        <w:t>Mops are rinsed and wrung after use and stored upright, not stored head down in buckets.</w:t>
      </w:r>
    </w:p>
    <w:p w14:paraId="31229E7C" w14:textId="13B6EE06" w:rsidR="00865942" w:rsidRPr="003E0770" w:rsidRDefault="00865942" w:rsidP="00CE0DF2">
      <w:pPr>
        <w:numPr>
          <w:ilvl w:val="0"/>
          <w:numId w:val="29"/>
        </w:numPr>
        <w:spacing w:after="120" w:line="320" w:lineRule="atLeast"/>
        <w:ind w:left="284" w:hanging="284"/>
        <w:rPr>
          <w:rFonts w:cs="Calibri"/>
        </w:rPr>
      </w:pPr>
      <w:r w:rsidRPr="003E0770">
        <w:rPr>
          <w:rFonts w:cs="Calibri"/>
        </w:rPr>
        <w:t xml:space="preserve">Mops used to clean toilets or body fluids from other areas are designated for that purpose only and kept separate from mops used for other areas. </w:t>
      </w:r>
      <w:r w:rsidR="00800B57" w:rsidRPr="003E0770">
        <w:rPr>
          <w:rFonts w:cs="Calibri"/>
        </w:rPr>
        <w:t>These mops are labelled.</w:t>
      </w:r>
    </w:p>
    <w:p w14:paraId="1826D470" w14:textId="5E4D8887" w:rsidR="00865942" w:rsidRPr="003E0770" w:rsidRDefault="00865942" w:rsidP="00CE0DF2">
      <w:pPr>
        <w:numPr>
          <w:ilvl w:val="0"/>
          <w:numId w:val="29"/>
        </w:numPr>
        <w:spacing w:after="120" w:line="320" w:lineRule="atLeast"/>
        <w:ind w:left="284" w:hanging="284"/>
        <w:rPr>
          <w:rFonts w:cs="Calibri"/>
        </w:rPr>
      </w:pPr>
      <w:r w:rsidRPr="003E0770">
        <w:rPr>
          <w:rFonts w:cs="Calibri"/>
        </w:rPr>
        <w:t>Used water is discarded down the outside drain.</w:t>
      </w:r>
    </w:p>
    <w:p w14:paraId="5F7B8725" w14:textId="20FC8A0F" w:rsidR="0095649F" w:rsidRPr="003E0770" w:rsidRDefault="0095649F" w:rsidP="0095649F">
      <w:pPr>
        <w:spacing w:after="120" w:line="320" w:lineRule="atLeast"/>
        <w:rPr>
          <w:rFonts w:cs="Calibri"/>
        </w:rPr>
      </w:pPr>
    </w:p>
    <w:p w14:paraId="13491F58" w14:textId="37E53092" w:rsidR="0095649F" w:rsidRPr="003E0770" w:rsidRDefault="0095649F" w:rsidP="0095649F">
      <w:pPr>
        <w:spacing w:after="120" w:line="320" w:lineRule="atLeast"/>
        <w:rPr>
          <w:rFonts w:cs="Calibri"/>
        </w:rPr>
      </w:pPr>
    </w:p>
    <w:p w14:paraId="6E852661" w14:textId="051E532C" w:rsidR="00AF1F4E" w:rsidRPr="003E0770" w:rsidRDefault="00AF1F4E" w:rsidP="0095649F">
      <w:pPr>
        <w:spacing w:after="120" w:line="320" w:lineRule="atLeast"/>
        <w:rPr>
          <w:rFonts w:cs="Calibri"/>
        </w:rPr>
      </w:pPr>
    </w:p>
    <w:p w14:paraId="7769833E" w14:textId="25DCCD92" w:rsidR="00AF1F4E" w:rsidRPr="003E0770" w:rsidRDefault="00AF1F4E" w:rsidP="0095649F">
      <w:pPr>
        <w:spacing w:after="120" w:line="320" w:lineRule="atLeast"/>
        <w:rPr>
          <w:rFonts w:cs="Calibri"/>
        </w:rPr>
      </w:pPr>
    </w:p>
    <w:p w14:paraId="22C7312F" w14:textId="4EB69511" w:rsidR="00AF1F4E" w:rsidRPr="003E0770" w:rsidRDefault="00AF1F4E" w:rsidP="0095649F">
      <w:pPr>
        <w:spacing w:after="120" w:line="320" w:lineRule="atLeast"/>
        <w:rPr>
          <w:rFonts w:cs="Calibri"/>
        </w:rPr>
      </w:pPr>
    </w:p>
    <w:p w14:paraId="4D818178" w14:textId="7C50BFB1" w:rsidR="00AF1F4E" w:rsidRPr="003E0770" w:rsidRDefault="00AF1F4E" w:rsidP="0095649F">
      <w:pPr>
        <w:spacing w:after="120" w:line="320" w:lineRule="atLeast"/>
        <w:rPr>
          <w:rFonts w:cs="Calibri"/>
        </w:rPr>
      </w:pPr>
    </w:p>
    <w:p w14:paraId="40D6E71B" w14:textId="0F6CCFC0" w:rsidR="00AF1F4E" w:rsidRPr="003E0770" w:rsidRDefault="00AF1F4E" w:rsidP="0095649F">
      <w:pPr>
        <w:spacing w:after="120" w:line="320" w:lineRule="atLeast"/>
        <w:rPr>
          <w:rFonts w:cs="Calibri"/>
        </w:rPr>
      </w:pPr>
    </w:p>
    <w:p w14:paraId="5C6AC387" w14:textId="06DBF687" w:rsidR="00AF1F4E" w:rsidRPr="003E0770" w:rsidRDefault="00AF1F4E" w:rsidP="0095649F">
      <w:pPr>
        <w:spacing w:after="120" w:line="320" w:lineRule="atLeast"/>
        <w:rPr>
          <w:rFonts w:cs="Calibri"/>
        </w:rPr>
      </w:pPr>
    </w:p>
    <w:p w14:paraId="3F8D3C69" w14:textId="285357CC" w:rsidR="00AF1F4E" w:rsidRPr="003E0770" w:rsidRDefault="00AF1F4E" w:rsidP="0095649F">
      <w:pPr>
        <w:spacing w:after="120" w:line="320" w:lineRule="atLeast"/>
        <w:rPr>
          <w:rFonts w:cs="Calibri"/>
        </w:rPr>
      </w:pPr>
    </w:p>
    <w:p w14:paraId="205BE3CF" w14:textId="003F469B" w:rsidR="00AF1F4E" w:rsidRPr="003E0770" w:rsidRDefault="00AF1F4E" w:rsidP="0095649F">
      <w:pPr>
        <w:spacing w:after="120" w:line="320" w:lineRule="atLeast"/>
        <w:rPr>
          <w:rFonts w:cs="Calibri"/>
        </w:rPr>
      </w:pPr>
    </w:p>
    <w:p w14:paraId="168469F3" w14:textId="70E1473F" w:rsidR="00AF1F4E" w:rsidRPr="003E0770" w:rsidRDefault="00AF1F4E" w:rsidP="0095649F">
      <w:pPr>
        <w:spacing w:after="120" w:line="320" w:lineRule="atLeast"/>
        <w:rPr>
          <w:rFonts w:cs="Calibri"/>
        </w:rPr>
      </w:pPr>
    </w:p>
    <w:p w14:paraId="0D773E66" w14:textId="32A17425" w:rsidR="00AF1F4E" w:rsidRPr="003E0770" w:rsidRDefault="00AF1F4E" w:rsidP="0095649F">
      <w:pPr>
        <w:spacing w:after="120" w:line="320" w:lineRule="atLeast"/>
        <w:rPr>
          <w:rFonts w:cs="Calibri"/>
        </w:rPr>
      </w:pPr>
    </w:p>
    <w:p w14:paraId="76F185E8" w14:textId="2AAB06A6" w:rsidR="00AF1F4E" w:rsidRPr="003E0770" w:rsidRDefault="00AF1F4E" w:rsidP="0095649F">
      <w:pPr>
        <w:spacing w:after="120" w:line="320" w:lineRule="atLeast"/>
        <w:rPr>
          <w:rFonts w:cs="Calibri"/>
        </w:rPr>
      </w:pPr>
    </w:p>
    <w:p w14:paraId="7E2AE166" w14:textId="4E15F0C1" w:rsidR="00AF1F4E" w:rsidRPr="003E0770" w:rsidRDefault="00AF1F4E" w:rsidP="0095649F">
      <w:pPr>
        <w:spacing w:after="120" w:line="320" w:lineRule="atLeast"/>
        <w:rPr>
          <w:rFonts w:cs="Calibri"/>
        </w:rPr>
      </w:pPr>
    </w:p>
    <w:p w14:paraId="7E61B899" w14:textId="08F379EF" w:rsidR="0095649F" w:rsidRDefault="0095649F" w:rsidP="0095649F">
      <w:pPr>
        <w:spacing w:after="120" w:line="320" w:lineRule="atLeast"/>
        <w:rPr>
          <w:rFonts w:cs="Calibri"/>
        </w:rPr>
      </w:pPr>
      <w:r>
        <w:rPr>
          <w:rFonts w:asciiTheme="minorHAnsi" w:hAnsiTheme="minorHAnsi" w:cstheme="minorHAnsi"/>
          <w:noProof/>
        </w:rPr>
        <w:drawing>
          <wp:anchor distT="0" distB="0" distL="114300" distR="114300" simplePos="0" relativeHeight="251659264" behindDoc="1" locked="0" layoutInCell="1" allowOverlap="1" wp14:anchorId="165CD88A" wp14:editId="0196EE17">
            <wp:simplePos x="0" y="0"/>
            <wp:positionH relativeFrom="column">
              <wp:posOffset>-30480</wp:posOffset>
            </wp:positionH>
            <wp:positionV relativeFrom="paragraph">
              <wp:posOffset>125730</wp:posOffset>
            </wp:positionV>
            <wp:extent cx="1615440" cy="49657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p>
    <w:p w14:paraId="5FC5D916" w14:textId="2F7DD224" w:rsidR="0095649F" w:rsidRDefault="0095649F" w:rsidP="0095649F"/>
    <w:p w14:paraId="04D75838" w14:textId="3E56E609" w:rsidR="0095649F" w:rsidRDefault="0095649F" w:rsidP="0095649F">
      <w:pPr>
        <w:spacing w:after="12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 xml:space="preserve">Date: </w:t>
      </w:r>
      <w:r w:rsidR="00CE0DF2">
        <w:rPr>
          <w:rFonts w:asciiTheme="minorHAnsi" w:hAnsiTheme="minorHAnsi" w:cstheme="minorHAnsi"/>
        </w:rPr>
        <w:t>2</w:t>
      </w:r>
      <w:r w:rsidR="003F1110">
        <w:rPr>
          <w:rFonts w:asciiTheme="minorHAnsi" w:hAnsiTheme="minorHAnsi" w:cstheme="minorHAnsi"/>
        </w:rPr>
        <w:t>6</w:t>
      </w:r>
      <w:r w:rsidR="00CE0DF2">
        <w:rPr>
          <w:rFonts w:asciiTheme="minorHAnsi" w:hAnsiTheme="minorHAnsi" w:cstheme="minorHAnsi"/>
        </w:rPr>
        <w:t>/</w:t>
      </w:r>
      <w:r w:rsidR="00EF1659">
        <w:rPr>
          <w:rFonts w:asciiTheme="minorHAnsi" w:hAnsiTheme="minorHAnsi" w:cstheme="minorHAnsi"/>
        </w:rPr>
        <w:t>01/23</w:t>
      </w:r>
    </w:p>
    <w:p w14:paraId="53DE6887" w14:textId="277EB6D9" w:rsidR="0095649F" w:rsidRDefault="0095649F" w:rsidP="0095649F">
      <w:pPr>
        <w:tabs>
          <w:tab w:val="right" w:pos="6237"/>
          <w:tab w:val="right" w:leader="dot" w:pos="9923"/>
        </w:tabs>
        <w:spacing w:after="120" w:line="320" w:lineRule="atLeast"/>
        <w:rPr>
          <w:rFonts w:asciiTheme="minorHAnsi" w:hAnsiTheme="minorHAnsi" w:cstheme="minorHAnsi"/>
        </w:rPr>
      </w:pPr>
      <w:r>
        <w:rPr>
          <w:rFonts w:asciiTheme="minorHAnsi" w:hAnsiTheme="minorHAnsi" w:cstheme="minorHAnsi"/>
        </w:rPr>
        <w:t>All signed on behalf of Little Oak Pre-school (Witney</w:t>
      </w:r>
      <w:r w:rsidR="00EF1659">
        <w:rPr>
          <w:rFonts w:asciiTheme="minorHAnsi" w:hAnsiTheme="minorHAnsi" w:cstheme="minorHAnsi"/>
        </w:rPr>
        <w:t>)</w:t>
      </w:r>
      <w:r>
        <w:rPr>
          <w:rFonts w:asciiTheme="minorHAnsi" w:hAnsiTheme="minorHAnsi" w:cstheme="minorHAnsi"/>
        </w:rPr>
        <w:t xml:space="preserve"> Ltd</w:t>
      </w:r>
    </w:p>
    <w:p w14:paraId="524CB0A9" w14:textId="5560AED1" w:rsidR="00EF1659" w:rsidRDefault="00EF1659" w:rsidP="00EF1659">
      <w:pPr>
        <w:tabs>
          <w:tab w:val="left" w:pos="0"/>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 xml:space="preserve">Policy </w:t>
      </w:r>
      <w:proofErr w:type="gramStart"/>
      <w:r>
        <w:rPr>
          <w:rFonts w:asciiTheme="minorHAnsi" w:hAnsiTheme="minorHAnsi" w:cstheme="minorHAnsi"/>
        </w:rPr>
        <w:t>review</w:t>
      </w:r>
      <w:proofErr w:type="gramEnd"/>
      <w:r>
        <w:rPr>
          <w:rFonts w:asciiTheme="minorHAnsi" w:hAnsiTheme="minorHAnsi" w:cstheme="minorHAnsi"/>
        </w:rPr>
        <w:t xml:space="preserve"> due: Sept</w:t>
      </w:r>
      <w:r w:rsidR="000D3336">
        <w:rPr>
          <w:rFonts w:asciiTheme="minorHAnsi" w:hAnsiTheme="minorHAnsi" w:cstheme="minorHAnsi"/>
        </w:rPr>
        <w:t>ember 2023</w:t>
      </w:r>
    </w:p>
    <w:p w14:paraId="1928EE5A" w14:textId="7F57B9E5" w:rsidR="00EF1659" w:rsidRDefault="0076463A" w:rsidP="0076463A">
      <w:pPr>
        <w:tabs>
          <w:tab w:val="left" w:pos="2030"/>
        </w:tabs>
        <w:spacing w:after="120" w:line="320" w:lineRule="atLeast"/>
        <w:rPr>
          <w:rFonts w:asciiTheme="minorHAnsi" w:hAnsiTheme="minorHAnsi" w:cstheme="minorHAnsi"/>
        </w:rPr>
      </w:pPr>
      <w:r>
        <w:rPr>
          <w:rFonts w:asciiTheme="minorHAnsi" w:hAnsiTheme="minorHAnsi" w:cstheme="minorHAnsi"/>
        </w:rPr>
        <w:tab/>
      </w:r>
    </w:p>
    <w:sectPr w:rsidR="00EF1659" w:rsidSect="008E48B0">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6053" w14:textId="77777777" w:rsidR="00264713" w:rsidRDefault="00264713" w:rsidP="00AB39FC">
      <w:pPr>
        <w:spacing w:after="0" w:line="240" w:lineRule="auto"/>
      </w:pPr>
      <w:r>
        <w:separator/>
      </w:r>
    </w:p>
  </w:endnote>
  <w:endnote w:type="continuationSeparator" w:id="0">
    <w:p w14:paraId="7588587B" w14:textId="77777777" w:rsidR="00264713" w:rsidRDefault="00264713"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828809"/>
      <w:docPartObj>
        <w:docPartGallery w:val="Page Numbers (Bottom of Page)"/>
        <w:docPartUnique/>
      </w:docPartObj>
    </w:sdtPr>
    <w:sdtEndPr>
      <w:rPr>
        <w:noProof/>
        <w:sz w:val="16"/>
        <w:szCs w:val="16"/>
      </w:rPr>
    </w:sdtEndPr>
    <w:sdtContent>
      <w:p w14:paraId="21E8B80C" w14:textId="77777777" w:rsidR="00F5067A" w:rsidRDefault="00F5067A">
        <w:pPr>
          <w:pStyle w:val="Footer"/>
          <w:jc w:val="right"/>
          <w:rPr>
            <w:noProof/>
            <w:sz w:val="16"/>
            <w:szCs w:val="16"/>
          </w:rPr>
        </w:pPr>
        <w:r w:rsidRPr="00F5067A">
          <w:rPr>
            <w:sz w:val="16"/>
            <w:szCs w:val="16"/>
          </w:rPr>
          <w:fldChar w:fldCharType="begin"/>
        </w:r>
        <w:r w:rsidRPr="00F5067A">
          <w:rPr>
            <w:sz w:val="16"/>
            <w:szCs w:val="16"/>
          </w:rPr>
          <w:instrText xml:space="preserve"> PAGE   \* MERGEFORMAT </w:instrText>
        </w:r>
        <w:r w:rsidRPr="00F5067A">
          <w:rPr>
            <w:sz w:val="16"/>
            <w:szCs w:val="16"/>
          </w:rPr>
          <w:fldChar w:fldCharType="separate"/>
        </w:r>
        <w:r w:rsidRPr="00F5067A">
          <w:rPr>
            <w:noProof/>
            <w:sz w:val="16"/>
            <w:szCs w:val="16"/>
          </w:rPr>
          <w:t>2</w:t>
        </w:r>
        <w:r w:rsidRPr="00F5067A">
          <w:rPr>
            <w:noProof/>
            <w:sz w:val="16"/>
            <w:szCs w:val="16"/>
          </w:rPr>
          <w:fldChar w:fldCharType="end"/>
        </w:r>
      </w:p>
      <w:p w14:paraId="4DA74E50" w14:textId="220B147F" w:rsidR="00F5067A" w:rsidRPr="00F5067A" w:rsidRDefault="00F5067A" w:rsidP="00F5067A">
        <w:pPr>
          <w:pStyle w:val="Footer"/>
          <w:rPr>
            <w:sz w:val="16"/>
            <w:szCs w:val="16"/>
          </w:rPr>
        </w:pPr>
        <w:r w:rsidRPr="003E0770">
          <w:rPr>
            <w:rFonts w:cs="Calibri"/>
            <w:b/>
            <w:sz w:val="16"/>
            <w:szCs w:val="16"/>
          </w:rPr>
          <w:t>Children’s bathrooms/changing areas</w:t>
        </w:r>
        <w:r w:rsidRPr="005967E5">
          <w:rPr>
            <w:rFonts w:cs="Calibri"/>
            <w:bCs/>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682E" w14:textId="5E2BD51C" w:rsidR="00B80878" w:rsidRPr="005967E5" w:rsidRDefault="00D201CB" w:rsidP="005967E5">
    <w:pPr>
      <w:tabs>
        <w:tab w:val="left" w:pos="567"/>
      </w:tabs>
      <w:spacing w:after="0" w:line="320" w:lineRule="atLeast"/>
      <w:rPr>
        <w:rFonts w:cs="Calibri"/>
        <w:bCs/>
        <w:sz w:val="16"/>
        <w:szCs w:val="16"/>
      </w:rPr>
    </w:pPr>
    <w:r w:rsidRPr="005967E5">
      <w:rPr>
        <w:rFonts w:cs="Calibri"/>
        <w:bCs/>
        <w:sz w:val="16"/>
        <w:szCs w:val="16"/>
      </w:rPr>
      <w:t>01.4</w:t>
    </w:r>
    <w:r w:rsidR="005967E5">
      <w:rPr>
        <w:rFonts w:cs="Calibri"/>
        <w:bCs/>
        <w:sz w:val="16"/>
        <w:szCs w:val="16"/>
      </w:rPr>
      <w:t xml:space="preserve"> </w:t>
    </w:r>
    <w:r w:rsidRPr="003E0770">
      <w:rPr>
        <w:rFonts w:cs="Calibri"/>
        <w:b/>
        <w:sz w:val="16"/>
        <w:szCs w:val="16"/>
      </w:rPr>
      <w:t>Children’s bathrooms/changing areas</w:t>
    </w:r>
    <w:r w:rsidRPr="005967E5">
      <w:rPr>
        <w:rFonts w:cs="Calibri"/>
        <w:bCs/>
        <w:sz w:val="16"/>
        <w:szCs w:val="16"/>
      </w:rPr>
      <w:t xml:space="preserve">  </w:t>
    </w:r>
    <w:r w:rsidR="00B80878" w:rsidRPr="005967E5">
      <w:rPr>
        <w:rFonts w:cs="Calibri"/>
        <w:bCs/>
        <w:sz w:val="16"/>
        <w:szCs w:val="16"/>
      </w:rPr>
      <w:t xml:space="preserve">Policies &amp; Procedures for the EYFS 23021 (Early years Alliance 2021     </w:t>
    </w:r>
    <w:r w:rsidR="005967E5" w:rsidRPr="005967E5">
      <w:rPr>
        <w:rFonts w:cs="Calibri"/>
        <w:bCs/>
        <w:sz w:val="16"/>
        <w:szCs w:val="16"/>
      </w:rPr>
      <w:t xml:space="preserve">REVIEWED </w:t>
    </w:r>
    <w:r w:rsidR="005967E5" w:rsidRPr="005967E5">
      <w:rPr>
        <w:rFonts w:cs="Calibri"/>
        <w:bCs/>
        <w:sz w:val="16"/>
        <w:szCs w:val="16"/>
      </w:rPr>
      <w:fldChar w:fldCharType="begin"/>
    </w:r>
    <w:r w:rsidR="005967E5" w:rsidRPr="005967E5">
      <w:rPr>
        <w:rFonts w:cs="Calibri"/>
        <w:bCs/>
        <w:sz w:val="16"/>
        <w:szCs w:val="16"/>
      </w:rPr>
      <w:instrText xml:space="preserve"> DATE \@ "dd/MM/yyyy HH:mm" </w:instrText>
    </w:r>
    <w:r w:rsidR="005967E5" w:rsidRPr="005967E5">
      <w:rPr>
        <w:rFonts w:cs="Calibri"/>
        <w:bCs/>
        <w:sz w:val="16"/>
        <w:szCs w:val="16"/>
      </w:rPr>
      <w:fldChar w:fldCharType="separate"/>
    </w:r>
    <w:r w:rsidR="00444ACB">
      <w:rPr>
        <w:rFonts w:cs="Calibri"/>
        <w:bCs/>
        <w:noProof/>
        <w:sz w:val="16"/>
        <w:szCs w:val="16"/>
      </w:rPr>
      <w:t>26/01/2023 13:59</w:t>
    </w:r>
    <w:r w:rsidR="005967E5" w:rsidRPr="005967E5">
      <w:rPr>
        <w:rFonts w:cs="Calibri"/>
        <w:bCs/>
        <w:sz w:val="16"/>
        <w:szCs w:val="16"/>
      </w:rPr>
      <w:fldChar w:fldCharType="end"/>
    </w:r>
  </w:p>
  <w:p w14:paraId="5E7F3023" w14:textId="58E25F09" w:rsidR="005967E5"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r w:rsidR="005967E5">
      <w:rPr>
        <w:rFonts w:ascii="Verdana" w:hAnsi="Verdana" w:cstheme="minorHAnsi"/>
        <w:sz w:val="16"/>
        <w:szCs w:val="16"/>
      </w:rPr>
      <w:t>∙</w:t>
    </w:r>
    <w:r w:rsidR="005967E5">
      <w:rPr>
        <w:rFonts w:asciiTheme="minorHAnsi" w:hAnsiTheme="minorHAnsi" w:cstheme="minorHAnsi"/>
        <w:sz w:val="16"/>
        <w:szCs w:val="16"/>
      </w:rPr>
      <w:t xml:space="preserve"> </w:t>
    </w:r>
    <w:r w:rsidRPr="0015064D">
      <w:rPr>
        <w:rFonts w:asciiTheme="minorHAnsi" w:hAnsiTheme="minorHAnsi" w:cstheme="minorHAnsi"/>
        <w:sz w:val="16"/>
        <w:szCs w:val="16"/>
      </w:rPr>
      <w:t xml:space="preserve">Company No: 7326565 ∙ Charity No: 1137934 </w:t>
    </w:r>
  </w:p>
  <w:p w14:paraId="0BAB02F0" w14:textId="53F44EC8"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ACC1" w14:textId="77777777" w:rsidR="00264713" w:rsidRDefault="00264713" w:rsidP="00AB39FC">
      <w:pPr>
        <w:spacing w:after="0" w:line="240" w:lineRule="auto"/>
      </w:pPr>
      <w:r>
        <w:separator/>
      </w:r>
    </w:p>
  </w:footnote>
  <w:footnote w:type="continuationSeparator" w:id="0">
    <w:p w14:paraId="7D42A016" w14:textId="77777777" w:rsidR="00264713" w:rsidRDefault="00264713"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1AD6" w14:textId="65CC68B9" w:rsidR="0076463A" w:rsidRDefault="000E19D2" w:rsidP="000E19D2">
    <w:pPr>
      <w:tabs>
        <w:tab w:val="center" w:pos="4962"/>
        <w:tab w:val="left" w:pos="6430"/>
      </w:tabs>
      <w:spacing w:before="120" w:after="120" w:line="360" w:lineRule="auto"/>
      <w:rPr>
        <w:rFonts w:ascii="Arial" w:hAnsi="Arial" w:cs="Arial"/>
        <w:b/>
        <w:sz w:val="28"/>
        <w:szCs w:val="28"/>
      </w:rPr>
    </w:pPr>
    <w:r>
      <w:rPr>
        <w:noProof/>
      </w:rPr>
      <w:drawing>
        <wp:inline distT="0" distB="0" distL="0" distR="0" wp14:anchorId="6433C1C3" wp14:editId="6DDA5DD1">
          <wp:extent cx="6302375" cy="1682115"/>
          <wp:effectExtent l="0" t="0" r="317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2375" cy="1682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06E94"/>
    <w:multiLevelType w:val="hybridMultilevel"/>
    <w:tmpl w:val="D674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93982"/>
    <w:multiLevelType w:val="hybridMultilevel"/>
    <w:tmpl w:val="D5F0FD38"/>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4" w15:restartNumberingAfterBreak="0">
    <w:nsid w:val="6081741F"/>
    <w:multiLevelType w:val="hybridMultilevel"/>
    <w:tmpl w:val="C86A1D62"/>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697208">
    <w:abstractNumId w:val="16"/>
  </w:num>
  <w:num w:numId="2" w16cid:durableId="737676575">
    <w:abstractNumId w:val="19"/>
  </w:num>
  <w:num w:numId="3" w16cid:durableId="1402871112">
    <w:abstractNumId w:val="13"/>
  </w:num>
  <w:num w:numId="4" w16cid:durableId="1637836321">
    <w:abstractNumId w:val="27"/>
  </w:num>
  <w:num w:numId="5" w16cid:durableId="322320614">
    <w:abstractNumId w:val="12"/>
  </w:num>
  <w:num w:numId="6" w16cid:durableId="2057774941">
    <w:abstractNumId w:val="22"/>
  </w:num>
  <w:num w:numId="7" w16cid:durableId="64035466">
    <w:abstractNumId w:val="5"/>
  </w:num>
  <w:num w:numId="8" w16cid:durableId="529077585">
    <w:abstractNumId w:val="1"/>
  </w:num>
  <w:num w:numId="9" w16cid:durableId="1171990452">
    <w:abstractNumId w:val="8"/>
  </w:num>
  <w:num w:numId="10" w16cid:durableId="1620643583">
    <w:abstractNumId w:val="7"/>
  </w:num>
  <w:num w:numId="11" w16cid:durableId="1715539759">
    <w:abstractNumId w:val="4"/>
  </w:num>
  <w:num w:numId="12" w16cid:durableId="102263437">
    <w:abstractNumId w:val="6"/>
  </w:num>
  <w:num w:numId="13" w16cid:durableId="889808863">
    <w:abstractNumId w:val="2"/>
  </w:num>
  <w:num w:numId="14" w16cid:durableId="1892888357">
    <w:abstractNumId w:val="3"/>
  </w:num>
  <w:num w:numId="15" w16cid:durableId="22754660">
    <w:abstractNumId w:val="11"/>
  </w:num>
  <w:num w:numId="16" w16cid:durableId="1038623321">
    <w:abstractNumId w:val="26"/>
  </w:num>
  <w:num w:numId="17" w16cid:durableId="1342273162">
    <w:abstractNumId w:val="18"/>
  </w:num>
  <w:num w:numId="18" w16cid:durableId="1874999558">
    <w:abstractNumId w:val="25"/>
  </w:num>
  <w:num w:numId="19" w16cid:durableId="1566068059">
    <w:abstractNumId w:val="15"/>
  </w:num>
  <w:num w:numId="20" w16cid:durableId="2035497625">
    <w:abstractNumId w:val="17"/>
  </w:num>
  <w:num w:numId="21" w16cid:durableId="1701970787">
    <w:abstractNumId w:val="9"/>
  </w:num>
  <w:num w:numId="22" w16cid:durableId="2093234625">
    <w:abstractNumId w:val="20"/>
  </w:num>
  <w:num w:numId="23" w16cid:durableId="653724824">
    <w:abstractNumId w:val="0"/>
  </w:num>
  <w:num w:numId="24" w16cid:durableId="1661274347">
    <w:abstractNumId w:val="23"/>
  </w:num>
  <w:num w:numId="25" w16cid:durableId="1965113335">
    <w:abstractNumId w:val="14"/>
  </w:num>
  <w:num w:numId="26" w16cid:durableId="506293580">
    <w:abstractNumId w:val="0"/>
  </w:num>
  <w:num w:numId="27" w16cid:durableId="721057078">
    <w:abstractNumId w:val="10"/>
  </w:num>
  <w:num w:numId="28" w16cid:durableId="178013344">
    <w:abstractNumId w:val="24"/>
  </w:num>
  <w:num w:numId="29" w16cid:durableId="540095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0D3336"/>
    <w:rsid w:val="000E19D2"/>
    <w:rsid w:val="0016311F"/>
    <w:rsid w:val="0017778F"/>
    <w:rsid w:val="00196B9E"/>
    <w:rsid w:val="001A6140"/>
    <w:rsid w:val="001B537B"/>
    <w:rsid w:val="001E2D0C"/>
    <w:rsid w:val="00254336"/>
    <w:rsid w:val="00264713"/>
    <w:rsid w:val="002C299B"/>
    <w:rsid w:val="00302D9F"/>
    <w:rsid w:val="00333DFA"/>
    <w:rsid w:val="003B5CA3"/>
    <w:rsid w:val="003C134F"/>
    <w:rsid w:val="003C63A6"/>
    <w:rsid w:val="003D654C"/>
    <w:rsid w:val="003E0770"/>
    <w:rsid w:val="003F1110"/>
    <w:rsid w:val="00411021"/>
    <w:rsid w:val="004420C5"/>
    <w:rsid w:val="00444ACB"/>
    <w:rsid w:val="00446A6C"/>
    <w:rsid w:val="00483BC3"/>
    <w:rsid w:val="005079FB"/>
    <w:rsid w:val="00514B16"/>
    <w:rsid w:val="00517068"/>
    <w:rsid w:val="00557151"/>
    <w:rsid w:val="005967E5"/>
    <w:rsid w:val="005C01BC"/>
    <w:rsid w:val="005C10D7"/>
    <w:rsid w:val="005D3F7C"/>
    <w:rsid w:val="005D7283"/>
    <w:rsid w:val="006635DC"/>
    <w:rsid w:val="0069719E"/>
    <w:rsid w:val="006B328A"/>
    <w:rsid w:val="006F6FBF"/>
    <w:rsid w:val="00757486"/>
    <w:rsid w:val="0076463A"/>
    <w:rsid w:val="0077694B"/>
    <w:rsid w:val="00797AEC"/>
    <w:rsid w:val="007B0A37"/>
    <w:rsid w:val="007D7299"/>
    <w:rsid w:val="007D7F3F"/>
    <w:rsid w:val="007F3F12"/>
    <w:rsid w:val="00800B57"/>
    <w:rsid w:val="00833FE6"/>
    <w:rsid w:val="00865942"/>
    <w:rsid w:val="00883D59"/>
    <w:rsid w:val="00891917"/>
    <w:rsid w:val="008E48B0"/>
    <w:rsid w:val="0094054B"/>
    <w:rsid w:val="0095649F"/>
    <w:rsid w:val="009608E0"/>
    <w:rsid w:val="00A03732"/>
    <w:rsid w:val="00A43216"/>
    <w:rsid w:val="00A80ECF"/>
    <w:rsid w:val="00A93D75"/>
    <w:rsid w:val="00AA69F2"/>
    <w:rsid w:val="00AB2B94"/>
    <w:rsid w:val="00AB39FC"/>
    <w:rsid w:val="00AE4D60"/>
    <w:rsid w:val="00AF1F4E"/>
    <w:rsid w:val="00B22799"/>
    <w:rsid w:val="00B5145F"/>
    <w:rsid w:val="00B62124"/>
    <w:rsid w:val="00B67AFC"/>
    <w:rsid w:val="00B73459"/>
    <w:rsid w:val="00B80878"/>
    <w:rsid w:val="00B923C3"/>
    <w:rsid w:val="00BB0106"/>
    <w:rsid w:val="00C21D03"/>
    <w:rsid w:val="00C438D6"/>
    <w:rsid w:val="00C72CF8"/>
    <w:rsid w:val="00C85417"/>
    <w:rsid w:val="00CE0DF2"/>
    <w:rsid w:val="00D201CB"/>
    <w:rsid w:val="00D457E5"/>
    <w:rsid w:val="00D530EB"/>
    <w:rsid w:val="00D6123C"/>
    <w:rsid w:val="00D976D7"/>
    <w:rsid w:val="00E92485"/>
    <w:rsid w:val="00E948C6"/>
    <w:rsid w:val="00EF1659"/>
    <w:rsid w:val="00EF2B62"/>
    <w:rsid w:val="00F5067A"/>
    <w:rsid w:val="00F95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8340">
      <w:bodyDiv w:val="1"/>
      <w:marLeft w:val="0"/>
      <w:marRight w:val="0"/>
      <w:marTop w:val="0"/>
      <w:marBottom w:val="0"/>
      <w:divBdr>
        <w:top w:val="none" w:sz="0" w:space="0" w:color="auto"/>
        <w:left w:val="none" w:sz="0" w:space="0" w:color="auto"/>
        <w:bottom w:val="none" w:sz="0" w:space="0" w:color="auto"/>
        <w:right w:val="none" w:sz="0" w:space="0" w:color="auto"/>
      </w:divBdr>
    </w:div>
    <w:div w:id="13339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86CA-7523-C24C-8498-A90625FD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17</cp:revision>
  <cp:lastPrinted>2023-01-26T13:59:00Z</cp:lastPrinted>
  <dcterms:created xsi:type="dcterms:W3CDTF">2022-11-24T15:27:00Z</dcterms:created>
  <dcterms:modified xsi:type="dcterms:W3CDTF">2023-01-26T14:00:00Z</dcterms:modified>
</cp:coreProperties>
</file>